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9B4FE" w14:textId="637EBFDF" w:rsidR="00245872" w:rsidRDefault="0029610B">
      <w:pPr>
        <w:spacing w:line="0" w:lineRule="atLeast"/>
        <w:ind w:right="-179"/>
        <w:jc w:val="center"/>
        <w:rPr>
          <w:rFonts w:ascii="Arial" w:eastAsia="Arial" w:hAnsi="Arial"/>
          <w:b/>
          <w:color w:val="101010"/>
          <w:sz w:val="32"/>
        </w:rPr>
      </w:pPr>
      <w:r>
        <w:rPr>
          <w:rFonts w:ascii="Arial" w:eastAsia="Arial" w:hAnsi="Arial"/>
          <w:b/>
          <w:color w:val="101010"/>
          <w:sz w:val="32"/>
        </w:rPr>
        <w:t>Muh</w:t>
      </w:r>
      <w:r w:rsidR="007667B3">
        <w:rPr>
          <w:rFonts w:ascii="Arial" w:eastAsia="Arial" w:hAnsi="Arial"/>
          <w:b/>
          <w:color w:val="101010"/>
          <w:sz w:val="32"/>
        </w:rPr>
        <w:t>a</w:t>
      </w:r>
      <w:r>
        <w:rPr>
          <w:rFonts w:ascii="Arial" w:eastAsia="Arial" w:hAnsi="Arial"/>
          <w:b/>
          <w:color w:val="101010"/>
          <w:sz w:val="32"/>
        </w:rPr>
        <w:t>mmad Usman</w:t>
      </w:r>
    </w:p>
    <w:p w14:paraId="480174C6" w14:textId="77777777" w:rsidR="00245872" w:rsidRDefault="00245872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7872766D" w14:textId="3D5CD058" w:rsidR="00456C5A" w:rsidRDefault="007667B3" w:rsidP="00456C5A">
      <w:pPr>
        <w:spacing w:line="0" w:lineRule="atLeast"/>
        <w:ind w:right="-179"/>
        <w:jc w:val="center"/>
        <w:rPr>
          <w:rFonts w:ascii="Arial" w:eastAsia="Arial" w:hAnsi="Arial"/>
          <w:color w:val="101010"/>
          <w:sz w:val="21"/>
        </w:rPr>
      </w:pPr>
      <w:r>
        <w:rPr>
          <w:rFonts w:ascii="Arial" w:eastAsia="Arial" w:hAnsi="Arial"/>
          <w:color w:val="101010"/>
        </w:rPr>
        <w:t xml:space="preserve">House No. 94/A, </w:t>
      </w:r>
      <w:r w:rsidR="0029610B">
        <w:rPr>
          <w:rFonts w:ascii="Arial" w:eastAsia="Arial" w:hAnsi="Arial"/>
          <w:color w:val="101010"/>
        </w:rPr>
        <w:t>Liaqat Road</w:t>
      </w:r>
      <w:r w:rsidR="00456C5A">
        <w:rPr>
          <w:rFonts w:ascii="Arial" w:eastAsia="Arial" w:hAnsi="Arial"/>
          <w:color w:val="101010"/>
        </w:rPr>
        <w:t xml:space="preserve">, Cantonment, </w:t>
      </w:r>
      <w:proofErr w:type="spellStart"/>
      <w:r w:rsidR="00456C5A">
        <w:rPr>
          <w:rFonts w:ascii="Arial" w:eastAsia="Arial" w:hAnsi="Arial"/>
          <w:color w:val="101010"/>
        </w:rPr>
        <w:t>Dera</w:t>
      </w:r>
      <w:proofErr w:type="spellEnd"/>
      <w:r w:rsidR="00456C5A">
        <w:rPr>
          <w:rFonts w:ascii="Arial" w:eastAsia="Arial" w:hAnsi="Arial"/>
          <w:color w:val="101010"/>
        </w:rPr>
        <w:t xml:space="preserve"> </w:t>
      </w:r>
      <w:r>
        <w:rPr>
          <w:rFonts w:ascii="Arial" w:eastAsia="Arial" w:hAnsi="Arial"/>
          <w:color w:val="101010"/>
        </w:rPr>
        <w:t>Ismail Khan, Pakistan 29050; Mobile</w:t>
      </w:r>
      <w:r w:rsidR="00456C5A">
        <w:rPr>
          <w:rFonts w:ascii="Arial" w:eastAsia="Arial" w:hAnsi="Arial"/>
          <w:color w:val="101010"/>
        </w:rPr>
        <w:t xml:space="preserve">: </w:t>
      </w:r>
      <w:r>
        <w:rPr>
          <w:rFonts w:ascii="Arial" w:eastAsia="Arial" w:hAnsi="Arial"/>
          <w:color w:val="101010"/>
          <w:sz w:val="21"/>
        </w:rPr>
        <w:t>+92</w:t>
      </w:r>
      <w:r w:rsidR="0029610B">
        <w:rPr>
          <w:rFonts w:ascii="Arial" w:eastAsia="Arial" w:hAnsi="Arial"/>
          <w:color w:val="101010"/>
          <w:sz w:val="21"/>
        </w:rPr>
        <w:t>3377871997</w:t>
      </w:r>
      <w:r>
        <w:rPr>
          <w:rFonts w:ascii="Arial" w:eastAsia="Arial" w:hAnsi="Arial"/>
          <w:color w:val="101010"/>
          <w:sz w:val="21"/>
        </w:rPr>
        <w:t xml:space="preserve"> </w:t>
      </w:r>
    </w:p>
    <w:p w14:paraId="15397CD6" w14:textId="29532886" w:rsidR="00245872" w:rsidRDefault="00456C5A" w:rsidP="00456C5A">
      <w:pPr>
        <w:spacing w:line="0" w:lineRule="atLeast"/>
        <w:ind w:right="-179"/>
        <w:jc w:val="center"/>
        <w:rPr>
          <w:rFonts w:ascii="Arial" w:eastAsia="Arial" w:hAnsi="Arial"/>
          <w:color w:val="101010"/>
          <w:sz w:val="21"/>
        </w:rPr>
      </w:pPr>
      <w:r>
        <w:rPr>
          <w:rFonts w:ascii="Arial" w:eastAsia="Arial" w:hAnsi="Arial"/>
          <w:color w:val="101010"/>
          <w:sz w:val="21"/>
        </w:rPr>
        <w:t xml:space="preserve">  Email: </w:t>
      </w:r>
      <w:r w:rsidR="0029610B">
        <w:rPr>
          <w:rFonts w:ascii="Arial" w:eastAsia="Arial" w:hAnsi="Arial"/>
          <w:color w:val="101010"/>
          <w:sz w:val="21"/>
        </w:rPr>
        <w:t>usmannaseeb1999</w:t>
      </w:r>
      <w:r w:rsidR="00174F72">
        <w:rPr>
          <w:rFonts w:ascii="Arial" w:eastAsia="Arial" w:hAnsi="Arial"/>
          <w:color w:val="101010"/>
          <w:sz w:val="21"/>
        </w:rPr>
        <w:t>@gmail.com</w:t>
      </w:r>
      <w:r w:rsidR="007667B3">
        <w:rPr>
          <w:rFonts w:ascii="Arial" w:eastAsia="Arial" w:hAnsi="Arial"/>
          <w:color w:val="101010"/>
          <w:sz w:val="21"/>
        </w:rPr>
        <w:t xml:space="preserve">; Date of Birth: </w:t>
      </w:r>
      <w:r w:rsidR="0029610B">
        <w:rPr>
          <w:rFonts w:ascii="Arial" w:eastAsia="Arial" w:hAnsi="Arial"/>
          <w:color w:val="101010"/>
          <w:sz w:val="21"/>
        </w:rPr>
        <w:t>November</w:t>
      </w:r>
      <w:r w:rsidR="007667B3">
        <w:rPr>
          <w:rFonts w:ascii="Arial" w:eastAsia="Arial" w:hAnsi="Arial"/>
          <w:color w:val="101010"/>
          <w:sz w:val="21"/>
        </w:rPr>
        <w:t xml:space="preserve"> </w:t>
      </w:r>
      <w:r w:rsidR="0029610B">
        <w:rPr>
          <w:rFonts w:ascii="Arial" w:eastAsia="Arial" w:hAnsi="Arial"/>
          <w:color w:val="101010"/>
          <w:sz w:val="21"/>
        </w:rPr>
        <w:t>11</w:t>
      </w:r>
      <w:r w:rsidR="007667B3">
        <w:rPr>
          <w:rFonts w:ascii="Arial" w:eastAsia="Arial" w:hAnsi="Arial"/>
          <w:color w:val="101010"/>
          <w:sz w:val="21"/>
        </w:rPr>
        <w:t>, 199</w:t>
      </w:r>
      <w:r w:rsidR="0029610B">
        <w:rPr>
          <w:rFonts w:ascii="Arial" w:eastAsia="Arial" w:hAnsi="Arial"/>
          <w:color w:val="101010"/>
          <w:sz w:val="21"/>
        </w:rPr>
        <w:t>9</w:t>
      </w:r>
    </w:p>
    <w:p w14:paraId="7646691B" w14:textId="40A9638C" w:rsidR="00C847F2" w:rsidRDefault="00C847F2" w:rsidP="00456C5A">
      <w:pPr>
        <w:spacing w:line="0" w:lineRule="atLeast"/>
        <w:ind w:right="-179"/>
        <w:jc w:val="center"/>
        <w:rPr>
          <w:rFonts w:ascii="Arial" w:eastAsia="Arial" w:hAnsi="Arial"/>
          <w:color w:val="101010"/>
          <w:sz w:val="21"/>
        </w:rPr>
      </w:pPr>
      <w:r>
        <w:rPr>
          <w:rFonts w:ascii="Arial" w:eastAsia="Arial" w:hAnsi="Arial"/>
          <w:color w:val="101010"/>
          <w:sz w:val="21"/>
        </w:rPr>
        <w:t xml:space="preserve">LinkedIn ID: </w:t>
      </w:r>
      <w:hyperlink r:id="rId7" w:history="1">
        <w:proofErr w:type="spellStart"/>
        <w:r>
          <w:rPr>
            <w:rStyle w:val="Hyperlink"/>
            <w:rFonts w:ascii="Arial" w:eastAsia="Arial" w:hAnsi="Arial"/>
            <w:sz w:val="21"/>
          </w:rPr>
          <w:t>usmannaseeb</w:t>
        </w:r>
        <w:proofErr w:type="spellEnd"/>
      </w:hyperlink>
      <w:r>
        <w:rPr>
          <w:rFonts w:ascii="Arial" w:eastAsia="Arial" w:hAnsi="Arial"/>
          <w:color w:val="101010"/>
          <w:sz w:val="21"/>
        </w:rPr>
        <w:t xml:space="preserve">  </w:t>
      </w:r>
    </w:p>
    <w:p w14:paraId="5976E9CB" w14:textId="77777777" w:rsidR="00245872" w:rsidRDefault="00A4326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01010"/>
          <w:sz w:val="21"/>
        </w:rPr>
        <w:drawing>
          <wp:anchor distT="0" distB="0" distL="114300" distR="114300" simplePos="0" relativeHeight="251658240" behindDoc="1" locked="0" layoutInCell="1" allowOverlap="1" wp14:anchorId="3534783F" wp14:editId="38F5CAD3">
            <wp:simplePos x="0" y="0"/>
            <wp:positionH relativeFrom="column">
              <wp:posOffset>4445</wp:posOffset>
            </wp:positionH>
            <wp:positionV relativeFrom="paragraph">
              <wp:posOffset>64135</wp:posOffset>
            </wp:positionV>
            <wp:extent cx="6840220" cy="2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3F899" w14:textId="77777777" w:rsidR="00245872" w:rsidRDefault="00245872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4794D5FB" w14:textId="77777777" w:rsidR="00245872" w:rsidRDefault="007667B3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</w:pPr>
      <w:r>
        <w:rPr>
          <w:rFonts w:ascii="Times New Roman" w:eastAsia="Times New Roman" w:hAnsi="Times New Roman"/>
          <w:b/>
          <w:color w:val="777777"/>
          <w:sz w:val="25"/>
        </w:rPr>
        <w:t>EDUCATION</w:t>
      </w:r>
    </w:p>
    <w:p w14:paraId="33E1D434" w14:textId="77777777" w:rsidR="00245872" w:rsidRDefault="00245872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  <w:sectPr w:rsidR="00245872">
          <w:pgSz w:w="11900" w:h="16939"/>
          <w:pgMar w:top="1023" w:right="719" w:bottom="286" w:left="560" w:header="0" w:footer="0" w:gutter="0"/>
          <w:cols w:space="0" w:equalWidth="0">
            <w:col w:w="10620"/>
          </w:cols>
          <w:docGrid w:linePitch="360"/>
        </w:sectPr>
      </w:pPr>
    </w:p>
    <w:p w14:paraId="79969672" w14:textId="77777777" w:rsidR="00245872" w:rsidRDefault="00245872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360ABF73" w14:textId="12AE0C19" w:rsidR="0029610B" w:rsidRDefault="0029610B">
      <w:pPr>
        <w:spacing w:line="274" w:lineRule="auto"/>
        <w:ind w:left="300" w:right="2960"/>
        <w:rPr>
          <w:rFonts w:ascii="Arial" w:eastAsia="Arial" w:hAnsi="Arial"/>
          <w:b/>
          <w:color w:val="101010"/>
        </w:rPr>
      </w:pPr>
      <w:r>
        <w:rPr>
          <w:rFonts w:ascii="Arial" w:eastAsia="Arial" w:hAnsi="Arial"/>
          <w:b/>
          <w:color w:val="101010"/>
        </w:rPr>
        <w:t>National University of Science and</w:t>
      </w:r>
      <w:r w:rsidR="007667B3">
        <w:rPr>
          <w:rFonts w:ascii="Arial" w:eastAsia="Arial" w:hAnsi="Arial"/>
          <w:b/>
          <w:color w:val="101010"/>
        </w:rPr>
        <w:t xml:space="preserve"> </w:t>
      </w:r>
      <w:r>
        <w:rPr>
          <w:rFonts w:ascii="Arial" w:eastAsia="Arial" w:hAnsi="Arial"/>
          <w:b/>
          <w:color w:val="101010"/>
        </w:rPr>
        <w:t>Technology, Islamabad</w:t>
      </w:r>
    </w:p>
    <w:p w14:paraId="623867C8" w14:textId="71C63071" w:rsidR="00A6765C" w:rsidRDefault="0029610B">
      <w:pPr>
        <w:spacing w:line="274" w:lineRule="auto"/>
        <w:ind w:left="300" w:right="2960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>Bachelor</w:t>
      </w:r>
      <w:r w:rsidR="007667B3">
        <w:rPr>
          <w:rFonts w:ascii="Arial" w:eastAsia="Arial" w:hAnsi="Arial"/>
          <w:color w:val="101010"/>
        </w:rPr>
        <w:t xml:space="preserve"> of Business Administration </w:t>
      </w:r>
      <w:r w:rsidR="00A6765C">
        <w:rPr>
          <w:rFonts w:ascii="Arial" w:eastAsia="Arial" w:hAnsi="Arial"/>
          <w:color w:val="101010"/>
        </w:rPr>
        <w:t>–</w:t>
      </w:r>
      <w:r w:rsidR="007667B3">
        <w:rPr>
          <w:rFonts w:ascii="Arial" w:eastAsia="Arial" w:hAnsi="Arial"/>
          <w:color w:val="101010"/>
        </w:rPr>
        <w:t xml:space="preserve"> </w:t>
      </w:r>
    </w:p>
    <w:p w14:paraId="21167F2A" w14:textId="14281EF5" w:rsidR="00245872" w:rsidRDefault="005F7CA4">
      <w:pPr>
        <w:spacing w:line="274" w:lineRule="auto"/>
        <w:ind w:left="300" w:right="2960"/>
        <w:rPr>
          <w:rFonts w:ascii="Arial" w:eastAsia="Arial" w:hAnsi="Arial"/>
          <w:b/>
          <w:color w:val="101010"/>
        </w:rPr>
      </w:pPr>
      <w:r>
        <w:rPr>
          <w:rFonts w:ascii="Arial" w:eastAsia="Arial" w:hAnsi="Arial"/>
          <w:b/>
          <w:color w:val="101010"/>
        </w:rPr>
        <w:t xml:space="preserve">CGPA: </w:t>
      </w:r>
      <w:r w:rsidR="0029610B">
        <w:rPr>
          <w:rFonts w:ascii="Arial" w:eastAsia="Arial" w:hAnsi="Arial"/>
          <w:b/>
          <w:color w:val="101010"/>
        </w:rPr>
        <w:t>2.82</w:t>
      </w:r>
      <w:r w:rsidR="007667B3">
        <w:rPr>
          <w:rFonts w:ascii="Arial" w:eastAsia="Arial" w:hAnsi="Arial"/>
          <w:b/>
          <w:color w:val="101010"/>
        </w:rPr>
        <w:t>/4.00</w:t>
      </w:r>
    </w:p>
    <w:p w14:paraId="77192986" w14:textId="77777777" w:rsidR="00245872" w:rsidRDefault="007667B3">
      <w:pPr>
        <w:spacing w:line="11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101010"/>
        </w:rPr>
        <w:br w:type="column"/>
      </w:r>
    </w:p>
    <w:p w14:paraId="1B5AED85" w14:textId="77777777" w:rsidR="0021509C" w:rsidRDefault="0021509C">
      <w:pPr>
        <w:spacing w:line="0" w:lineRule="atLeast"/>
        <w:rPr>
          <w:rFonts w:ascii="Arial" w:eastAsia="Arial" w:hAnsi="Arial"/>
          <w:color w:val="101010"/>
          <w:sz w:val="19"/>
        </w:rPr>
      </w:pPr>
    </w:p>
    <w:p w14:paraId="0A56DA44" w14:textId="21DFCE05" w:rsidR="00245872" w:rsidRDefault="00AC3B1C">
      <w:pPr>
        <w:spacing w:line="0" w:lineRule="atLeast"/>
        <w:rPr>
          <w:rFonts w:ascii="Arial" w:eastAsia="Arial" w:hAnsi="Arial"/>
          <w:color w:val="101010"/>
          <w:sz w:val="19"/>
        </w:rPr>
        <w:sectPr w:rsidR="00245872">
          <w:type w:val="continuous"/>
          <w:pgSz w:w="11900" w:h="16939"/>
          <w:pgMar w:top="1023" w:right="719" w:bottom="286" w:left="560" w:header="0" w:footer="0" w:gutter="0"/>
          <w:cols w:num="2" w:space="0" w:equalWidth="0">
            <w:col w:w="8000" w:space="720"/>
            <w:col w:w="1900"/>
          </w:cols>
          <w:docGrid w:linePitch="360"/>
        </w:sectPr>
      </w:pPr>
      <w:r>
        <w:rPr>
          <w:rFonts w:ascii="Arial" w:eastAsia="Arial" w:hAnsi="Arial"/>
          <w:i/>
          <w:iCs/>
          <w:color w:val="101010"/>
          <w:sz w:val="19"/>
        </w:rPr>
        <w:t>Sep</w:t>
      </w:r>
      <w:r w:rsidR="00B23E84">
        <w:rPr>
          <w:rFonts w:ascii="Arial" w:eastAsia="Arial" w:hAnsi="Arial"/>
          <w:color w:val="101010"/>
          <w:sz w:val="19"/>
        </w:rPr>
        <w:t xml:space="preserve"> 201</w:t>
      </w:r>
      <w:r w:rsidR="0029610B">
        <w:rPr>
          <w:rFonts w:ascii="Arial" w:eastAsia="Arial" w:hAnsi="Arial"/>
          <w:color w:val="101010"/>
          <w:sz w:val="19"/>
        </w:rPr>
        <w:t>8</w:t>
      </w:r>
      <w:r w:rsidR="00B23E84">
        <w:rPr>
          <w:rFonts w:ascii="Arial" w:eastAsia="Arial" w:hAnsi="Arial"/>
          <w:color w:val="101010"/>
          <w:sz w:val="19"/>
        </w:rPr>
        <w:t xml:space="preserve"> - </w:t>
      </w:r>
      <w:r>
        <w:rPr>
          <w:rFonts w:ascii="Arial" w:eastAsia="Arial" w:hAnsi="Arial"/>
          <w:i/>
          <w:iCs/>
          <w:color w:val="101010"/>
          <w:sz w:val="19"/>
        </w:rPr>
        <w:t>Jun</w:t>
      </w:r>
      <w:r w:rsidR="00B23E84">
        <w:rPr>
          <w:rFonts w:ascii="Arial" w:eastAsia="Arial" w:hAnsi="Arial"/>
          <w:color w:val="101010"/>
          <w:sz w:val="19"/>
        </w:rPr>
        <w:t xml:space="preserve"> 2</w:t>
      </w:r>
      <w:r w:rsidR="0021509C">
        <w:rPr>
          <w:rFonts w:ascii="Arial" w:eastAsia="Arial" w:hAnsi="Arial"/>
          <w:color w:val="101010"/>
          <w:sz w:val="19"/>
        </w:rPr>
        <w:t>0</w:t>
      </w:r>
      <w:r w:rsidR="0029610B">
        <w:rPr>
          <w:rFonts w:ascii="Arial" w:eastAsia="Arial" w:hAnsi="Arial"/>
          <w:color w:val="101010"/>
          <w:sz w:val="19"/>
        </w:rPr>
        <w:t>22</w:t>
      </w:r>
    </w:p>
    <w:p w14:paraId="4100191A" w14:textId="5C9246D8" w:rsidR="00245872" w:rsidRDefault="00AC3B1C" w:rsidP="00B23E84">
      <w:pPr>
        <w:spacing w:line="0" w:lineRule="atLeast"/>
        <w:ind w:firstLine="300"/>
        <w:rPr>
          <w:rFonts w:ascii="Arial" w:eastAsia="Arial" w:hAnsi="Arial"/>
          <w:b/>
          <w:color w:val="101010"/>
          <w:sz w:val="19"/>
        </w:rPr>
      </w:pPr>
      <w:r>
        <w:rPr>
          <w:rFonts w:ascii="Arial" w:eastAsia="Arial" w:hAnsi="Arial"/>
          <w:b/>
          <w:color w:val="101010"/>
          <w:sz w:val="19"/>
        </w:rPr>
        <w:t>Punjab Group of College</w:t>
      </w:r>
      <w:r w:rsidR="00C847F2">
        <w:rPr>
          <w:rFonts w:ascii="Arial" w:eastAsia="Arial" w:hAnsi="Arial"/>
          <w:b/>
          <w:color w:val="101010"/>
          <w:sz w:val="19"/>
        </w:rPr>
        <w:t xml:space="preserve">s, </w:t>
      </w:r>
      <w:proofErr w:type="spellStart"/>
      <w:r w:rsidR="00C847F2">
        <w:rPr>
          <w:rFonts w:ascii="Arial" w:eastAsia="Arial" w:hAnsi="Arial"/>
          <w:b/>
          <w:color w:val="101010"/>
          <w:sz w:val="19"/>
        </w:rPr>
        <w:t>Dera</w:t>
      </w:r>
      <w:proofErr w:type="spellEnd"/>
      <w:r w:rsidR="00C847F2">
        <w:rPr>
          <w:rFonts w:ascii="Arial" w:eastAsia="Arial" w:hAnsi="Arial"/>
          <w:b/>
          <w:color w:val="101010"/>
          <w:sz w:val="19"/>
        </w:rPr>
        <w:t xml:space="preserve"> Ismail Khan Campus</w:t>
      </w:r>
    </w:p>
    <w:p w14:paraId="3BCFCF57" w14:textId="77777777" w:rsidR="00245872" w:rsidRDefault="00245872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2E520EBA" w14:textId="0BF305C8" w:rsidR="00245872" w:rsidRPr="00AC3B1C" w:rsidRDefault="00AC3B1C">
      <w:pPr>
        <w:spacing w:line="0" w:lineRule="atLeast"/>
        <w:ind w:left="300"/>
        <w:rPr>
          <w:rFonts w:ascii="Arial" w:eastAsia="Arial" w:hAnsi="Arial"/>
          <w:b/>
          <w:bCs/>
          <w:color w:val="101010"/>
        </w:rPr>
      </w:pPr>
      <w:r>
        <w:rPr>
          <w:rFonts w:ascii="Arial" w:eastAsia="Arial" w:hAnsi="Arial"/>
          <w:color w:val="101010"/>
        </w:rPr>
        <w:t xml:space="preserve">Pre-Medical student with additional Maths – </w:t>
      </w:r>
      <w:r>
        <w:rPr>
          <w:rFonts w:ascii="Arial" w:eastAsia="Arial" w:hAnsi="Arial"/>
          <w:b/>
          <w:bCs/>
          <w:color w:val="101010"/>
        </w:rPr>
        <w:t>Percentage: 82%</w:t>
      </w:r>
    </w:p>
    <w:p w14:paraId="1D0BD269" w14:textId="77777777" w:rsidR="00245872" w:rsidRDefault="007667B3">
      <w:pPr>
        <w:spacing w:line="15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101010"/>
        </w:rPr>
        <w:br w:type="column"/>
      </w:r>
    </w:p>
    <w:p w14:paraId="6993BBA4" w14:textId="15602B16" w:rsidR="00245872" w:rsidRPr="0021509C" w:rsidRDefault="00AC3B1C">
      <w:pPr>
        <w:spacing w:line="0" w:lineRule="atLeast"/>
        <w:rPr>
          <w:rFonts w:ascii="Arial" w:eastAsia="Arial" w:hAnsi="Arial"/>
          <w:color w:val="101010"/>
          <w:sz w:val="19"/>
        </w:rPr>
        <w:sectPr w:rsidR="00245872" w:rsidRPr="0021509C">
          <w:type w:val="continuous"/>
          <w:pgSz w:w="11900" w:h="16939"/>
          <w:pgMar w:top="1023" w:right="719" w:bottom="286" w:left="560" w:header="0" w:footer="0" w:gutter="0"/>
          <w:cols w:num="2" w:space="0" w:equalWidth="0">
            <w:col w:w="8000" w:space="720"/>
            <w:col w:w="1900"/>
          </w:cols>
          <w:docGrid w:linePitch="360"/>
        </w:sectPr>
      </w:pPr>
      <w:r>
        <w:rPr>
          <w:rFonts w:ascii="Arial" w:eastAsia="Arial" w:hAnsi="Arial"/>
          <w:i/>
          <w:iCs/>
          <w:color w:val="101010"/>
          <w:sz w:val="19"/>
        </w:rPr>
        <w:t>Sep</w:t>
      </w:r>
      <w:r w:rsidR="00B23E84" w:rsidRPr="0021509C">
        <w:rPr>
          <w:rFonts w:ascii="Arial" w:eastAsia="Arial" w:hAnsi="Arial"/>
          <w:color w:val="101010"/>
          <w:sz w:val="19"/>
        </w:rPr>
        <w:t xml:space="preserve"> 201</w:t>
      </w:r>
      <w:r>
        <w:rPr>
          <w:rFonts w:ascii="Arial" w:eastAsia="Arial" w:hAnsi="Arial"/>
          <w:color w:val="101010"/>
          <w:sz w:val="19"/>
        </w:rPr>
        <w:t>5</w:t>
      </w:r>
      <w:r w:rsidR="00B23E84" w:rsidRPr="0021509C">
        <w:rPr>
          <w:rFonts w:ascii="Arial" w:eastAsia="Arial" w:hAnsi="Arial"/>
          <w:color w:val="101010"/>
          <w:sz w:val="19"/>
        </w:rPr>
        <w:t xml:space="preserve"> - </w:t>
      </w:r>
      <w:r>
        <w:rPr>
          <w:rFonts w:ascii="Arial" w:eastAsia="Arial" w:hAnsi="Arial"/>
          <w:i/>
          <w:iCs/>
          <w:color w:val="101010"/>
          <w:sz w:val="19"/>
        </w:rPr>
        <w:t>Jul</w:t>
      </w:r>
      <w:r w:rsidR="00B23E84" w:rsidRPr="0021509C">
        <w:rPr>
          <w:rFonts w:ascii="Arial" w:eastAsia="Arial" w:hAnsi="Arial"/>
          <w:color w:val="101010"/>
          <w:sz w:val="19"/>
        </w:rPr>
        <w:t xml:space="preserve"> 20</w:t>
      </w:r>
      <w:r w:rsidR="0021509C" w:rsidRPr="0021509C">
        <w:rPr>
          <w:rFonts w:ascii="Arial" w:eastAsia="Arial" w:hAnsi="Arial"/>
          <w:color w:val="101010"/>
          <w:sz w:val="19"/>
        </w:rPr>
        <w:t>17</w:t>
      </w:r>
    </w:p>
    <w:p w14:paraId="639276F1" w14:textId="55B1601D" w:rsidR="00245872" w:rsidRDefault="00AC3B1C" w:rsidP="00B23E84">
      <w:pPr>
        <w:spacing w:line="0" w:lineRule="atLeast"/>
        <w:ind w:firstLine="300"/>
        <w:rPr>
          <w:rFonts w:ascii="Arial" w:eastAsia="Arial" w:hAnsi="Arial"/>
          <w:b/>
          <w:color w:val="101010"/>
        </w:rPr>
      </w:pPr>
      <w:r>
        <w:rPr>
          <w:rFonts w:ascii="Arial" w:eastAsia="Arial" w:hAnsi="Arial"/>
          <w:b/>
          <w:color w:val="101010"/>
        </w:rPr>
        <w:t xml:space="preserve">IIUI Schools, </w:t>
      </w:r>
      <w:proofErr w:type="spellStart"/>
      <w:r>
        <w:rPr>
          <w:rFonts w:ascii="Arial" w:eastAsia="Arial" w:hAnsi="Arial"/>
          <w:b/>
          <w:color w:val="101010"/>
        </w:rPr>
        <w:t>Dera</w:t>
      </w:r>
      <w:proofErr w:type="spellEnd"/>
      <w:r>
        <w:rPr>
          <w:rFonts w:ascii="Arial" w:eastAsia="Arial" w:hAnsi="Arial"/>
          <w:b/>
          <w:color w:val="101010"/>
        </w:rPr>
        <w:t xml:space="preserve"> Ismail Khan</w:t>
      </w:r>
      <w:r w:rsidR="00C847F2">
        <w:rPr>
          <w:rFonts w:ascii="Arial" w:eastAsia="Arial" w:hAnsi="Arial"/>
          <w:b/>
          <w:color w:val="101010"/>
        </w:rPr>
        <w:t xml:space="preserve"> Campus</w:t>
      </w:r>
    </w:p>
    <w:p w14:paraId="04E9D8C4" w14:textId="77777777" w:rsidR="00245872" w:rsidRDefault="00245872">
      <w:pPr>
        <w:spacing w:line="39" w:lineRule="exact"/>
        <w:rPr>
          <w:rFonts w:ascii="Times New Roman" w:eastAsia="Times New Roman" w:hAnsi="Times New Roman"/>
          <w:sz w:val="24"/>
        </w:rPr>
      </w:pPr>
    </w:p>
    <w:p w14:paraId="1A2D892F" w14:textId="4830FBB3" w:rsidR="00245872" w:rsidRDefault="00AC3B1C">
      <w:pPr>
        <w:spacing w:line="0" w:lineRule="atLeast"/>
        <w:ind w:left="300"/>
        <w:rPr>
          <w:rFonts w:ascii="Arial" w:eastAsia="Arial" w:hAnsi="Arial"/>
          <w:b/>
          <w:color w:val="101010"/>
        </w:rPr>
      </w:pPr>
      <w:r>
        <w:rPr>
          <w:rFonts w:ascii="Arial" w:eastAsia="Arial" w:hAnsi="Arial"/>
          <w:color w:val="101010"/>
        </w:rPr>
        <w:t>Matric</w:t>
      </w:r>
      <w:r w:rsidR="007667B3">
        <w:rPr>
          <w:rFonts w:ascii="Arial" w:eastAsia="Arial" w:hAnsi="Arial"/>
          <w:color w:val="101010"/>
        </w:rPr>
        <w:t xml:space="preserve"> </w:t>
      </w:r>
      <w:r>
        <w:rPr>
          <w:rFonts w:ascii="Arial" w:eastAsia="Arial" w:hAnsi="Arial"/>
          <w:color w:val="101010"/>
        </w:rPr>
        <w:t>–</w:t>
      </w:r>
      <w:r w:rsidR="007667B3">
        <w:rPr>
          <w:rFonts w:ascii="Arial" w:eastAsia="Arial" w:hAnsi="Arial"/>
          <w:color w:val="101010"/>
        </w:rPr>
        <w:t xml:space="preserve"> </w:t>
      </w:r>
      <w:r>
        <w:rPr>
          <w:rFonts w:ascii="Arial" w:eastAsia="Arial" w:hAnsi="Arial"/>
          <w:b/>
          <w:color w:val="101010"/>
        </w:rPr>
        <w:t>Percentage: 80%</w:t>
      </w:r>
    </w:p>
    <w:p w14:paraId="5FF48978" w14:textId="77777777" w:rsidR="00245872" w:rsidRDefault="007667B3">
      <w:pPr>
        <w:spacing w:line="18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101010"/>
        </w:rPr>
        <w:br w:type="column"/>
      </w:r>
    </w:p>
    <w:p w14:paraId="434A9FAE" w14:textId="2F22BB15" w:rsidR="00245872" w:rsidRDefault="00AC3B1C">
      <w:pPr>
        <w:spacing w:line="0" w:lineRule="atLeast"/>
        <w:rPr>
          <w:rFonts w:ascii="Arial" w:eastAsia="Arial" w:hAnsi="Arial"/>
          <w:color w:val="101010"/>
          <w:sz w:val="19"/>
        </w:rPr>
      </w:pPr>
      <w:r>
        <w:rPr>
          <w:rFonts w:ascii="Arial" w:eastAsia="Arial" w:hAnsi="Arial"/>
          <w:i/>
          <w:iCs/>
          <w:color w:val="101010"/>
          <w:sz w:val="19"/>
        </w:rPr>
        <w:t>Apr</w:t>
      </w:r>
      <w:r w:rsidR="007667B3">
        <w:rPr>
          <w:rFonts w:ascii="Arial" w:eastAsia="Arial" w:hAnsi="Arial"/>
          <w:color w:val="101010"/>
          <w:sz w:val="19"/>
        </w:rPr>
        <w:t xml:space="preserve"> 201</w:t>
      </w:r>
      <w:r>
        <w:rPr>
          <w:rFonts w:ascii="Arial" w:eastAsia="Arial" w:hAnsi="Arial"/>
          <w:color w:val="101010"/>
          <w:sz w:val="19"/>
        </w:rPr>
        <w:t>3</w:t>
      </w:r>
      <w:r w:rsidR="007667B3">
        <w:rPr>
          <w:rFonts w:ascii="Arial" w:eastAsia="Arial" w:hAnsi="Arial"/>
          <w:color w:val="101010"/>
          <w:sz w:val="19"/>
        </w:rPr>
        <w:t xml:space="preserve"> - </w:t>
      </w:r>
      <w:r>
        <w:rPr>
          <w:rFonts w:ascii="Arial" w:eastAsia="Arial" w:hAnsi="Arial"/>
          <w:i/>
          <w:iCs/>
          <w:color w:val="101010"/>
          <w:sz w:val="19"/>
        </w:rPr>
        <w:t>Jun</w:t>
      </w:r>
      <w:r w:rsidR="007667B3">
        <w:rPr>
          <w:rFonts w:ascii="Arial" w:eastAsia="Arial" w:hAnsi="Arial"/>
          <w:color w:val="101010"/>
          <w:sz w:val="19"/>
        </w:rPr>
        <w:t xml:space="preserve"> 201</w:t>
      </w:r>
      <w:r>
        <w:rPr>
          <w:rFonts w:ascii="Arial" w:eastAsia="Arial" w:hAnsi="Arial"/>
          <w:color w:val="101010"/>
          <w:sz w:val="19"/>
        </w:rPr>
        <w:t>5</w:t>
      </w:r>
    </w:p>
    <w:p w14:paraId="20DC9CF2" w14:textId="77777777" w:rsidR="00245872" w:rsidRDefault="00245872">
      <w:pPr>
        <w:spacing w:line="0" w:lineRule="atLeast"/>
        <w:rPr>
          <w:rFonts w:ascii="Arial" w:eastAsia="Arial" w:hAnsi="Arial"/>
          <w:color w:val="101010"/>
          <w:sz w:val="19"/>
        </w:rPr>
        <w:sectPr w:rsidR="00245872">
          <w:type w:val="continuous"/>
          <w:pgSz w:w="11900" w:h="16939"/>
          <w:pgMar w:top="1023" w:right="719" w:bottom="286" w:left="560" w:header="0" w:footer="0" w:gutter="0"/>
          <w:cols w:num="2" w:space="0" w:equalWidth="0">
            <w:col w:w="8000" w:space="720"/>
            <w:col w:w="1900"/>
          </w:cols>
          <w:docGrid w:linePitch="360"/>
        </w:sectPr>
      </w:pPr>
    </w:p>
    <w:p w14:paraId="4A7DB55F" w14:textId="77777777" w:rsidR="00245872" w:rsidRDefault="00245872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53A3E5F6" w14:textId="77777777" w:rsidR="00245872" w:rsidRDefault="007667B3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</w:pPr>
      <w:r>
        <w:rPr>
          <w:rFonts w:ascii="Times New Roman" w:eastAsia="Times New Roman" w:hAnsi="Times New Roman"/>
          <w:b/>
          <w:color w:val="777777"/>
          <w:sz w:val="25"/>
        </w:rPr>
        <w:t>EXPERIENCE</w:t>
      </w:r>
    </w:p>
    <w:p w14:paraId="5260A567" w14:textId="7B221F80" w:rsidR="003F78A4" w:rsidRDefault="003F78A4" w:rsidP="003F78A4">
      <w:pPr>
        <w:spacing w:line="0" w:lineRule="atLeast"/>
        <w:rPr>
          <w:rFonts w:ascii="Arial" w:eastAsia="Arial" w:hAnsi="Arial"/>
          <w:b/>
          <w:color w:val="101010"/>
        </w:rPr>
      </w:pPr>
      <w:r>
        <w:rPr>
          <w:rFonts w:ascii="Times New Roman" w:eastAsia="Times New Roman" w:hAnsi="Times New Roman"/>
          <w:b/>
          <w:color w:val="777777"/>
          <w:sz w:val="25"/>
        </w:rPr>
        <w:t xml:space="preserve">    </w:t>
      </w:r>
      <w:r w:rsidR="0099726B">
        <w:rPr>
          <w:rFonts w:ascii="Times New Roman" w:eastAsia="Times New Roman" w:hAnsi="Times New Roman"/>
          <w:b/>
          <w:color w:val="777777"/>
          <w:sz w:val="25"/>
        </w:rPr>
        <w:t xml:space="preserve"> </w:t>
      </w:r>
      <w:r w:rsidR="00A6765C">
        <w:rPr>
          <w:rFonts w:ascii="Arial" w:eastAsia="Arial" w:hAnsi="Arial"/>
          <w:b/>
          <w:color w:val="101010"/>
        </w:rPr>
        <w:t>Akhuwat Foundation</w:t>
      </w:r>
    </w:p>
    <w:p w14:paraId="60B63C47" w14:textId="77777777" w:rsidR="003F78A4" w:rsidRDefault="003F78A4" w:rsidP="003F78A4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0F0F0E5" w14:textId="7C6E0697" w:rsidR="004B7553" w:rsidRPr="00A6765C" w:rsidRDefault="003F78A4" w:rsidP="004B7553">
      <w:pPr>
        <w:spacing w:line="360" w:lineRule="auto"/>
        <w:rPr>
          <w:rFonts w:ascii="Arial" w:eastAsia="Arial" w:hAnsi="Arial"/>
          <w:color w:val="101010"/>
          <w:sz w:val="19"/>
        </w:rPr>
      </w:pPr>
      <w:r>
        <w:rPr>
          <w:rFonts w:ascii="Arial" w:eastAsia="Arial" w:hAnsi="Arial"/>
          <w:i/>
          <w:color w:val="101010"/>
        </w:rPr>
        <w:t xml:space="preserve">    </w:t>
      </w:r>
      <w:r w:rsidR="0099726B">
        <w:rPr>
          <w:rFonts w:ascii="Arial" w:eastAsia="Arial" w:hAnsi="Arial"/>
          <w:i/>
          <w:color w:val="101010"/>
        </w:rPr>
        <w:t xml:space="preserve"> </w:t>
      </w:r>
      <w:r w:rsidR="004C69E0">
        <w:rPr>
          <w:rFonts w:ascii="Arial" w:eastAsia="Arial" w:hAnsi="Arial"/>
          <w:i/>
          <w:color w:val="101010"/>
        </w:rPr>
        <w:t xml:space="preserve"> </w:t>
      </w:r>
      <w:r w:rsidR="00A6765C">
        <w:rPr>
          <w:rFonts w:ascii="Arial" w:eastAsia="Arial" w:hAnsi="Arial"/>
          <w:i/>
          <w:color w:val="101010"/>
        </w:rPr>
        <w:t xml:space="preserve">Intern at Akhuwat Clothes Bank, Rawalpindi                                         </w:t>
      </w:r>
      <w:r w:rsidR="00390493">
        <w:rPr>
          <w:rFonts w:ascii="Arial" w:eastAsia="Arial" w:hAnsi="Arial"/>
          <w:i/>
          <w:color w:val="101010"/>
        </w:rPr>
        <w:tab/>
      </w:r>
      <w:r w:rsidR="00390493">
        <w:rPr>
          <w:rFonts w:ascii="Arial" w:eastAsia="Arial" w:hAnsi="Arial"/>
          <w:i/>
          <w:color w:val="101010"/>
        </w:rPr>
        <w:tab/>
      </w:r>
      <w:r w:rsidR="00456C5A">
        <w:rPr>
          <w:rFonts w:ascii="Arial" w:eastAsia="Arial" w:hAnsi="Arial"/>
          <w:i/>
          <w:color w:val="101010"/>
        </w:rPr>
        <w:tab/>
        <w:t xml:space="preserve"> J</w:t>
      </w:r>
      <w:r w:rsidR="00A6765C">
        <w:rPr>
          <w:rFonts w:ascii="Arial" w:eastAsia="Arial" w:hAnsi="Arial"/>
          <w:i/>
          <w:color w:val="101010"/>
        </w:rPr>
        <w:t>ul</w:t>
      </w:r>
      <w:r w:rsidR="00390493">
        <w:rPr>
          <w:rFonts w:ascii="Arial" w:eastAsia="Arial" w:hAnsi="Arial"/>
          <w:color w:val="101010"/>
          <w:sz w:val="19"/>
        </w:rPr>
        <w:t xml:space="preserve"> 20</w:t>
      </w:r>
      <w:r w:rsidR="00A6765C">
        <w:rPr>
          <w:rFonts w:ascii="Arial" w:eastAsia="Arial" w:hAnsi="Arial"/>
          <w:color w:val="101010"/>
          <w:sz w:val="19"/>
        </w:rPr>
        <w:t>19</w:t>
      </w:r>
      <w:r w:rsidR="00390493">
        <w:rPr>
          <w:rFonts w:ascii="Arial" w:eastAsia="Arial" w:hAnsi="Arial"/>
          <w:color w:val="101010"/>
          <w:sz w:val="19"/>
        </w:rPr>
        <w:t xml:space="preserve"> – </w:t>
      </w:r>
      <w:r w:rsidR="00A6765C">
        <w:rPr>
          <w:rFonts w:ascii="Arial" w:eastAsia="Arial" w:hAnsi="Arial"/>
          <w:i/>
          <w:iCs/>
          <w:color w:val="101010"/>
          <w:sz w:val="19"/>
        </w:rPr>
        <w:t xml:space="preserve">Aug </w:t>
      </w:r>
      <w:r w:rsidR="00A6765C">
        <w:rPr>
          <w:rFonts w:ascii="Arial" w:eastAsia="Arial" w:hAnsi="Arial"/>
          <w:color w:val="101010"/>
          <w:sz w:val="19"/>
        </w:rPr>
        <w:t>2019</w:t>
      </w:r>
    </w:p>
    <w:p w14:paraId="72C2E252" w14:textId="052B956E" w:rsidR="003F78A4" w:rsidRDefault="00A6765C" w:rsidP="003F78A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31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 xml:space="preserve">Renovated two Schools for poor children. </w:t>
      </w:r>
    </w:p>
    <w:p w14:paraId="67063AEE" w14:textId="09C28A32" w:rsidR="00390493" w:rsidRDefault="00A6765C" w:rsidP="003F78A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31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 xml:space="preserve">Collected clothes and donations from different areas of Islamabad and Rawalpindi. </w:t>
      </w:r>
    </w:p>
    <w:p w14:paraId="1C7205CC" w14:textId="314CBA0D" w:rsidR="003F78A4" w:rsidRDefault="00BD1B19" w:rsidP="00390493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31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 xml:space="preserve">Helped Aghosh Day care Centre, Rawalpindi financially. </w:t>
      </w:r>
    </w:p>
    <w:p w14:paraId="7751F833" w14:textId="71559CD2" w:rsidR="00390493" w:rsidRPr="00BD1B19" w:rsidRDefault="00BD1B19" w:rsidP="00BD1B19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31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 xml:space="preserve">Completed all group tasks assigned. </w:t>
      </w:r>
    </w:p>
    <w:p w14:paraId="29CB8D30" w14:textId="77777777" w:rsidR="00390493" w:rsidRPr="00390493" w:rsidRDefault="00390493" w:rsidP="00390493">
      <w:pPr>
        <w:tabs>
          <w:tab w:val="left" w:pos="440"/>
        </w:tabs>
        <w:spacing w:line="0" w:lineRule="atLeast"/>
        <w:rPr>
          <w:rFonts w:ascii="Arial" w:eastAsia="Arial" w:hAnsi="Arial"/>
          <w:color w:val="101010"/>
        </w:rPr>
      </w:pPr>
    </w:p>
    <w:p w14:paraId="32EDD7E6" w14:textId="77777777" w:rsidR="00245872" w:rsidRDefault="0024587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708B23A" w14:textId="77777777" w:rsidR="00245872" w:rsidRDefault="00245872">
      <w:pPr>
        <w:spacing w:line="29" w:lineRule="exact"/>
        <w:rPr>
          <w:rFonts w:ascii="Arial" w:eastAsia="Arial" w:hAnsi="Arial"/>
          <w:color w:val="101010"/>
        </w:rPr>
      </w:pPr>
    </w:p>
    <w:p w14:paraId="03AA2DA5" w14:textId="77777777" w:rsidR="00245872" w:rsidRDefault="00245872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32A5CCDD" w14:textId="3FD167E8" w:rsidR="00245872" w:rsidRDefault="00BD1B19">
      <w:pPr>
        <w:spacing w:line="0" w:lineRule="atLeast"/>
        <w:ind w:left="300"/>
        <w:rPr>
          <w:rFonts w:ascii="Arial" w:eastAsia="Arial" w:hAnsi="Arial"/>
          <w:b/>
          <w:color w:val="101010"/>
        </w:rPr>
      </w:pPr>
      <w:r>
        <w:rPr>
          <w:rFonts w:ascii="Arial" w:eastAsia="Arial" w:hAnsi="Arial"/>
          <w:b/>
          <w:color w:val="101010"/>
        </w:rPr>
        <w:t xml:space="preserve">NEED Initiative </w:t>
      </w:r>
    </w:p>
    <w:p w14:paraId="1DB0FD6C" w14:textId="77777777" w:rsidR="00245872" w:rsidRDefault="00245872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29F6E87C" w14:textId="061F9619" w:rsidR="00245872" w:rsidRDefault="00BD1B19" w:rsidP="0099726B">
      <w:pPr>
        <w:tabs>
          <w:tab w:val="left" w:pos="8700"/>
        </w:tabs>
        <w:spacing w:line="0" w:lineRule="atLeast"/>
        <w:ind w:left="300"/>
        <w:rPr>
          <w:rFonts w:ascii="Arial" w:eastAsia="Arial" w:hAnsi="Arial"/>
          <w:color w:val="101010"/>
        </w:rPr>
      </w:pPr>
      <w:r>
        <w:rPr>
          <w:rFonts w:ascii="Arial" w:eastAsia="Arial" w:hAnsi="Arial"/>
          <w:i/>
          <w:color w:val="101010"/>
        </w:rPr>
        <w:t>Student Ambassador</w:t>
      </w:r>
      <w:r w:rsidR="007667B3">
        <w:rPr>
          <w:rFonts w:ascii="Arial" w:eastAsia="Arial" w:hAnsi="Arial"/>
          <w:i/>
          <w:color w:val="101010"/>
        </w:rPr>
        <w:t xml:space="preserve"> </w:t>
      </w:r>
      <w:r>
        <w:rPr>
          <w:rFonts w:ascii="Arial" w:eastAsia="Arial" w:hAnsi="Arial"/>
          <w:i/>
          <w:color w:val="101010"/>
        </w:rPr>
        <w:t>–</w:t>
      </w:r>
      <w:r w:rsidR="007667B3">
        <w:rPr>
          <w:rFonts w:ascii="Arial" w:eastAsia="Arial" w:hAnsi="Arial"/>
          <w:i/>
          <w:color w:val="101010"/>
        </w:rPr>
        <w:t xml:space="preserve"> </w:t>
      </w:r>
      <w:r>
        <w:rPr>
          <w:rFonts w:ascii="Arial" w:eastAsia="Arial" w:hAnsi="Arial"/>
          <w:i/>
          <w:color w:val="101010"/>
        </w:rPr>
        <w:t xml:space="preserve">NUST, Islamabad          </w:t>
      </w:r>
      <w:r w:rsidR="0099726B">
        <w:rPr>
          <w:rFonts w:ascii="Arial" w:eastAsia="Arial" w:hAnsi="Arial"/>
          <w:i/>
          <w:color w:val="101010"/>
        </w:rPr>
        <w:t xml:space="preserve">                                                                          </w:t>
      </w:r>
      <w:r>
        <w:rPr>
          <w:rFonts w:ascii="Arial" w:eastAsia="Arial" w:hAnsi="Arial"/>
          <w:color w:val="101010"/>
        </w:rPr>
        <w:t xml:space="preserve"> </w:t>
      </w:r>
      <w:r>
        <w:rPr>
          <w:rFonts w:ascii="Arial" w:eastAsia="Arial" w:hAnsi="Arial"/>
          <w:i/>
          <w:iCs/>
          <w:color w:val="101010"/>
        </w:rPr>
        <w:t>Dec</w:t>
      </w:r>
      <w:r w:rsidR="007667B3">
        <w:rPr>
          <w:rFonts w:ascii="Arial" w:eastAsia="Arial" w:hAnsi="Arial"/>
          <w:color w:val="101010"/>
        </w:rPr>
        <w:t xml:space="preserve"> 201</w:t>
      </w:r>
      <w:r>
        <w:rPr>
          <w:rFonts w:ascii="Arial" w:eastAsia="Arial" w:hAnsi="Arial"/>
          <w:color w:val="101010"/>
        </w:rPr>
        <w:t>8</w:t>
      </w:r>
      <w:r w:rsidR="007667B3">
        <w:rPr>
          <w:rFonts w:ascii="Arial" w:eastAsia="Arial" w:hAnsi="Arial"/>
          <w:color w:val="101010"/>
        </w:rPr>
        <w:t xml:space="preserve"> - </w:t>
      </w:r>
      <w:r>
        <w:rPr>
          <w:rFonts w:ascii="Arial" w:eastAsia="Arial" w:hAnsi="Arial"/>
          <w:i/>
          <w:iCs/>
          <w:color w:val="101010"/>
        </w:rPr>
        <w:t>Jan</w:t>
      </w:r>
      <w:r w:rsidR="007667B3">
        <w:rPr>
          <w:rFonts w:ascii="Arial" w:eastAsia="Arial" w:hAnsi="Arial"/>
          <w:color w:val="101010"/>
        </w:rPr>
        <w:t xml:space="preserve"> 201</w:t>
      </w:r>
      <w:r>
        <w:rPr>
          <w:rFonts w:ascii="Arial" w:eastAsia="Arial" w:hAnsi="Arial"/>
          <w:color w:val="101010"/>
        </w:rPr>
        <w:t>9</w:t>
      </w:r>
    </w:p>
    <w:p w14:paraId="65F25134" w14:textId="77777777" w:rsidR="0099726B" w:rsidRPr="0099726B" w:rsidRDefault="0099726B" w:rsidP="0099726B">
      <w:pPr>
        <w:tabs>
          <w:tab w:val="left" w:pos="8700"/>
        </w:tabs>
        <w:spacing w:line="0" w:lineRule="atLeast"/>
        <w:ind w:left="300"/>
        <w:rPr>
          <w:rFonts w:ascii="Arial" w:eastAsia="Arial" w:hAnsi="Arial"/>
          <w:i/>
          <w:color w:val="101010"/>
        </w:rPr>
      </w:pPr>
    </w:p>
    <w:p w14:paraId="0041A522" w14:textId="77777777" w:rsidR="00245872" w:rsidRDefault="00245872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7BEE7356" w14:textId="625FD811" w:rsidR="00245872" w:rsidRDefault="006E4ACF">
      <w:pPr>
        <w:spacing w:line="0" w:lineRule="atLeast"/>
        <w:ind w:left="300"/>
        <w:rPr>
          <w:rFonts w:ascii="Arial" w:eastAsia="Arial" w:hAnsi="Arial"/>
          <w:b/>
          <w:color w:val="101010"/>
        </w:rPr>
      </w:pPr>
      <w:r>
        <w:rPr>
          <w:rFonts w:ascii="Arial" w:eastAsia="Arial" w:hAnsi="Arial"/>
          <w:b/>
          <w:color w:val="101010"/>
        </w:rPr>
        <w:t>Cruise Travelers</w:t>
      </w:r>
    </w:p>
    <w:p w14:paraId="05CBADBF" w14:textId="77777777" w:rsidR="00245872" w:rsidRDefault="00245872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71D52378" w14:textId="5CF43D41" w:rsidR="00245872" w:rsidRDefault="006E4ACF">
      <w:pPr>
        <w:tabs>
          <w:tab w:val="left" w:pos="8680"/>
        </w:tabs>
        <w:spacing w:line="0" w:lineRule="atLeast"/>
        <w:ind w:left="300"/>
        <w:rPr>
          <w:rFonts w:ascii="Arial" w:eastAsia="Arial" w:hAnsi="Arial"/>
          <w:color w:val="101010"/>
        </w:rPr>
      </w:pPr>
      <w:r>
        <w:rPr>
          <w:rFonts w:ascii="Arial" w:eastAsia="Arial" w:hAnsi="Arial"/>
          <w:i/>
          <w:color w:val="101010"/>
        </w:rPr>
        <w:t xml:space="preserve">Founder – Arranged trips for students and families. </w:t>
      </w:r>
      <w:r w:rsidR="007667B3">
        <w:rPr>
          <w:rFonts w:ascii="Arial" w:eastAsia="Arial" w:hAnsi="Arial"/>
          <w:i/>
          <w:color w:val="101010"/>
        </w:rPr>
        <w:t xml:space="preserve"> </w:t>
      </w:r>
      <w:r w:rsidR="007667B3">
        <w:rPr>
          <w:rFonts w:ascii="Times New Roman" w:eastAsia="Times New Roman" w:hAnsi="Times New Roman"/>
        </w:rPr>
        <w:tab/>
      </w:r>
      <w:r w:rsidR="0099726B">
        <w:rPr>
          <w:rFonts w:ascii="Times New Roman" w:eastAsia="Times New Roman" w:hAnsi="Times New Roman"/>
        </w:rPr>
        <w:t xml:space="preserve"> </w:t>
      </w:r>
      <w:r w:rsidR="00AC3B1C">
        <w:rPr>
          <w:rFonts w:ascii="Arial" w:eastAsia="Arial" w:hAnsi="Arial"/>
          <w:i/>
          <w:iCs/>
          <w:color w:val="101010"/>
        </w:rPr>
        <w:t xml:space="preserve">Feb </w:t>
      </w:r>
      <w:r w:rsidR="007667B3">
        <w:rPr>
          <w:rFonts w:ascii="Arial" w:eastAsia="Arial" w:hAnsi="Arial"/>
          <w:color w:val="101010"/>
        </w:rPr>
        <w:t>201</w:t>
      </w:r>
      <w:r w:rsidR="00AC3B1C">
        <w:rPr>
          <w:rFonts w:ascii="Arial" w:eastAsia="Arial" w:hAnsi="Arial"/>
          <w:color w:val="101010"/>
        </w:rPr>
        <w:t>9</w:t>
      </w:r>
      <w:r w:rsidR="007667B3">
        <w:rPr>
          <w:rFonts w:ascii="Arial" w:eastAsia="Arial" w:hAnsi="Arial"/>
          <w:color w:val="101010"/>
        </w:rPr>
        <w:t xml:space="preserve"> - </w:t>
      </w:r>
      <w:r w:rsidR="00AC3B1C">
        <w:rPr>
          <w:rFonts w:ascii="Arial" w:eastAsia="Arial" w:hAnsi="Arial"/>
          <w:color w:val="101010"/>
        </w:rPr>
        <w:t>Present</w:t>
      </w:r>
    </w:p>
    <w:p w14:paraId="4EBC2A71" w14:textId="3BF2F494" w:rsidR="00245872" w:rsidRPr="006E4ACF" w:rsidRDefault="00245872" w:rsidP="006E4ACF">
      <w:pPr>
        <w:tabs>
          <w:tab w:val="left" w:pos="8680"/>
        </w:tabs>
        <w:spacing w:line="0" w:lineRule="atLeast"/>
        <w:rPr>
          <w:rFonts w:ascii="Arial" w:eastAsia="Arial" w:hAnsi="Arial"/>
          <w:color w:val="101010"/>
        </w:rPr>
      </w:pPr>
    </w:p>
    <w:p w14:paraId="23B50725" w14:textId="77777777" w:rsidR="00245872" w:rsidRDefault="00245872">
      <w:pPr>
        <w:spacing w:line="82" w:lineRule="exact"/>
        <w:rPr>
          <w:rFonts w:ascii="Times New Roman" w:eastAsia="Times New Roman" w:hAnsi="Times New Roman"/>
          <w:sz w:val="24"/>
        </w:rPr>
      </w:pPr>
    </w:p>
    <w:p w14:paraId="1312E0BD" w14:textId="77777777" w:rsidR="00245872" w:rsidRDefault="00245872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56445EA4" w14:textId="77777777" w:rsidR="00245872" w:rsidRDefault="007667B3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</w:pPr>
      <w:r>
        <w:rPr>
          <w:rFonts w:ascii="Times New Roman" w:eastAsia="Times New Roman" w:hAnsi="Times New Roman"/>
          <w:b/>
          <w:color w:val="777777"/>
          <w:sz w:val="25"/>
        </w:rPr>
        <w:t>ADDITIONAL SKILLS AND EXPERIENCE</w:t>
      </w:r>
    </w:p>
    <w:p w14:paraId="17EFAB52" w14:textId="77777777" w:rsidR="00245872" w:rsidRDefault="00245872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  <w:sectPr w:rsidR="00245872">
          <w:type w:val="continuous"/>
          <w:pgSz w:w="11900" w:h="16939"/>
          <w:pgMar w:top="1023" w:right="719" w:bottom="286" w:left="560" w:header="0" w:footer="0" w:gutter="0"/>
          <w:cols w:space="0" w:equalWidth="0">
            <w:col w:w="10620"/>
          </w:cols>
          <w:docGrid w:linePitch="360"/>
        </w:sectPr>
      </w:pPr>
    </w:p>
    <w:p w14:paraId="608C3849" w14:textId="77777777" w:rsidR="00245872" w:rsidRDefault="00245872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7E583E01" w14:textId="2C0E523E" w:rsidR="00245872" w:rsidRPr="00F915BD" w:rsidRDefault="007667B3">
      <w:pPr>
        <w:spacing w:line="262" w:lineRule="auto"/>
        <w:ind w:left="300"/>
        <w:rPr>
          <w:rFonts w:ascii="Arial" w:eastAsia="Arial" w:hAnsi="Arial"/>
          <w:b/>
          <w:bCs/>
          <w:color w:val="101010"/>
        </w:rPr>
      </w:pPr>
      <w:r w:rsidRPr="00F915BD">
        <w:rPr>
          <w:rFonts w:ascii="Arial" w:eastAsia="Arial" w:hAnsi="Arial"/>
          <w:b/>
          <w:bCs/>
          <w:color w:val="101010"/>
        </w:rPr>
        <w:t xml:space="preserve">- </w:t>
      </w:r>
      <w:r w:rsidR="00F915BD" w:rsidRPr="00F915BD">
        <w:rPr>
          <w:rFonts w:ascii="Arial" w:eastAsia="Arial" w:hAnsi="Arial"/>
          <w:b/>
          <w:bCs/>
          <w:color w:val="101010"/>
        </w:rPr>
        <w:t xml:space="preserve">SQL          </w:t>
      </w:r>
      <w:r w:rsidR="00BD1B19" w:rsidRPr="00F915BD">
        <w:rPr>
          <w:rFonts w:ascii="Arial" w:eastAsia="Arial" w:hAnsi="Arial"/>
          <w:b/>
          <w:bCs/>
          <w:color w:val="101010"/>
        </w:rPr>
        <w:t xml:space="preserve">      </w:t>
      </w:r>
      <w:r w:rsidRPr="00F915BD">
        <w:rPr>
          <w:rFonts w:ascii="Arial" w:eastAsia="Arial" w:hAnsi="Arial"/>
          <w:b/>
          <w:bCs/>
          <w:color w:val="101010"/>
          <w:sz w:val="21"/>
        </w:rPr>
        <w:t xml:space="preserve">- </w:t>
      </w:r>
      <w:r w:rsidR="00C847F2" w:rsidRPr="00F915BD">
        <w:rPr>
          <w:rFonts w:ascii="Arial" w:eastAsia="Arial" w:hAnsi="Arial"/>
          <w:b/>
          <w:bCs/>
          <w:color w:val="101010"/>
        </w:rPr>
        <w:t>Polyglotism</w:t>
      </w:r>
      <w:r w:rsidR="00BD1B19" w:rsidRPr="00F915BD">
        <w:rPr>
          <w:rFonts w:ascii="Arial" w:eastAsia="Arial" w:hAnsi="Arial"/>
          <w:b/>
          <w:bCs/>
          <w:color w:val="101010"/>
        </w:rPr>
        <w:t xml:space="preserve"> </w:t>
      </w:r>
    </w:p>
    <w:p w14:paraId="1A4FA560" w14:textId="77777777" w:rsidR="00245872" w:rsidRPr="00F915BD" w:rsidRDefault="007667B3">
      <w:pPr>
        <w:spacing w:line="93" w:lineRule="exact"/>
        <w:rPr>
          <w:rFonts w:ascii="Times New Roman" w:eastAsia="Times New Roman" w:hAnsi="Times New Roman"/>
          <w:b/>
          <w:bCs/>
          <w:sz w:val="24"/>
        </w:rPr>
      </w:pPr>
      <w:r w:rsidRPr="00F915BD">
        <w:rPr>
          <w:rFonts w:ascii="Arial" w:eastAsia="Arial" w:hAnsi="Arial"/>
          <w:b/>
          <w:bCs/>
          <w:color w:val="101010"/>
        </w:rPr>
        <w:br w:type="column"/>
      </w:r>
    </w:p>
    <w:p w14:paraId="7C8814D6" w14:textId="4FA1DAEF" w:rsidR="00245872" w:rsidRPr="00F915BD" w:rsidRDefault="007667B3">
      <w:pPr>
        <w:spacing w:line="274" w:lineRule="auto"/>
        <w:rPr>
          <w:rFonts w:ascii="Arial" w:eastAsia="Arial" w:hAnsi="Arial"/>
          <w:b/>
          <w:bCs/>
          <w:color w:val="101010"/>
        </w:rPr>
      </w:pPr>
      <w:r w:rsidRPr="00F915BD">
        <w:rPr>
          <w:rFonts w:ascii="Arial" w:eastAsia="Arial" w:hAnsi="Arial"/>
          <w:b/>
          <w:bCs/>
          <w:color w:val="101010"/>
        </w:rPr>
        <w:t xml:space="preserve">- </w:t>
      </w:r>
      <w:r w:rsidR="00F915BD" w:rsidRPr="00F915BD">
        <w:rPr>
          <w:rFonts w:ascii="Arial" w:eastAsia="Arial" w:hAnsi="Arial"/>
          <w:b/>
          <w:bCs/>
          <w:color w:val="101010"/>
        </w:rPr>
        <w:t>MS Office</w:t>
      </w:r>
      <w:r w:rsidR="00E0052B" w:rsidRPr="00F915BD">
        <w:rPr>
          <w:rFonts w:ascii="Arial" w:eastAsia="Arial" w:hAnsi="Arial"/>
          <w:b/>
          <w:bCs/>
          <w:color w:val="101010"/>
        </w:rPr>
        <w:t xml:space="preserve">                                 - </w:t>
      </w:r>
      <w:r w:rsidR="00BD1B19" w:rsidRPr="00F915BD">
        <w:rPr>
          <w:rFonts w:ascii="Arial" w:eastAsia="Arial" w:hAnsi="Arial"/>
          <w:b/>
          <w:bCs/>
          <w:color w:val="101010"/>
        </w:rPr>
        <w:t>Google Ads Display</w:t>
      </w:r>
    </w:p>
    <w:p w14:paraId="0B944218" w14:textId="77777777" w:rsidR="00245872" w:rsidRDefault="007667B3">
      <w:pPr>
        <w:spacing w:line="8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101010"/>
        </w:rPr>
        <w:br w:type="column"/>
      </w:r>
    </w:p>
    <w:p w14:paraId="236FD499" w14:textId="3313C6FA" w:rsidR="00245872" w:rsidRDefault="00245872">
      <w:pPr>
        <w:spacing w:line="0" w:lineRule="atLeast"/>
        <w:rPr>
          <w:rFonts w:ascii="Arial" w:eastAsia="Arial" w:hAnsi="Arial"/>
          <w:color w:val="101010"/>
        </w:rPr>
        <w:sectPr w:rsidR="00245872">
          <w:type w:val="continuous"/>
          <w:pgSz w:w="11900" w:h="16939"/>
          <w:pgMar w:top="1023" w:right="719" w:bottom="286" w:left="560" w:header="0" w:footer="0" w:gutter="0"/>
          <w:cols w:num="3" w:space="0" w:equalWidth="0">
            <w:col w:w="1680" w:space="540"/>
            <w:col w:w="2380" w:space="440"/>
            <w:col w:w="5580"/>
          </w:cols>
          <w:docGrid w:linePitch="360"/>
        </w:sectPr>
      </w:pPr>
    </w:p>
    <w:p w14:paraId="143BC761" w14:textId="77777777" w:rsidR="00245872" w:rsidRDefault="00245872">
      <w:pPr>
        <w:spacing w:line="50" w:lineRule="exact"/>
        <w:rPr>
          <w:rFonts w:ascii="Times New Roman" w:eastAsia="Times New Roman" w:hAnsi="Times New Roman"/>
          <w:sz w:val="24"/>
        </w:rPr>
      </w:pPr>
    </w:p>
    <w:p w14:paraId="545C86E4" w14:textId="12633125" w:rsidR="00245872" w:rsidRDefault="00730148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</w:pPr>
      <w:r>
        <w:rPr>
          <w:rFonts w:ascii="Times New Roman" w:eastAsia="Times New Roman" w:hAnsi="Times New Roman"/>
          <w:b/>
          <w:color w:val="777777"/>
          <w:sz w:val="25"/>
        </w:rPr>
        <w:t>ADDITIONAL COURSES</w:t>
      </w:r>
    </w:p>
    <w:p w14:paraId="7CAFAA92" w14:textId="77777777" w:rsidR="00245872" w:rsidRDefault="00245872">
      <w:pPr>
        <w:spacing w:line="86" w:lineRule="exact"/>
        <w:rPr>
          <w:rFonts w:ascii="Times New Roman" w:eastAsia="Times New Roman" w:hAnsi="Times New Roman"/>
          <w:sz w:val="24"/>
        </w:rPr>
      </w:pPr>
    </w:p>
    <w:p w14:paraId="4CAD9866" w14:textId="56CBB84D" w:rsidR="00F915BD" w:rsidRDefault="00F915BD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126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 xml:space="preserve">Coursera Certified in SQL for Data Science. </w:t>
      </w:r>
    </w:p>
    <w:p w14:paraId="7A2FA9C2" w14:textId="166C1D52" w:rsidR="00245872" w:rsidRDefault="00730148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126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 xml:space="preserve">Coursera Certified in Business Metrics for data-drive companies. </w:t>
      </w:r>
    </w:p>
    <w:p w14:paraId="11906819" w14:textId="77777777" w:rsidR="00245872" w:rsidRDefault="00245872">
      <w:pPr>
        <w:spacing w:line="34" w:lineRule="exact"/>
        <w:rPr>
          <w:rFonts w:ascii="Arial" w:eastAsia="Arial" w:hAnsi="Arial"/>
          <w:color w:val="101010"/>
        </w:rPr>
      </w:pPr>
    </w:p>
    <w:p w14:paraId="6BF63ADB" w14:textId="654C912D" w:rsidR="00245872" w:rsidRDefault="00730148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126"/>
        <w:rPr>
          <w:rFonts w:ascii="Arial" w:eastAsia="Arial" w:hAnsi="Arial"/>
          <w:color w:val="101010"/>
        </w:rPr>
      </w:pPr>
      <w:proofErr w:type="spellStart"/>
      <w:r>
        <w:rPr>
          <w:rFonts w:ascii="Arial" w:eastAsia="Arial" w:hAnsi="Arial"/>
          <w:color w:val="101010"/>
        </w:rPr>
        <w:t>Hubspot</w:t>
      </w:r>
      <w:proofErr w:type="spellEnd"/>
      <w:r>
        <w:rPr>
          <w:rFonts w:ascii="Arial" w:eastAsia="Arial" w:hAnsi="Arial"/>
          <w:color w:val="101010"/>
        </w:rPr>
        <w:t xml:space="preserve"> Certified in Inbound and Frictionless Sales.</w:t>
      </w:r>
    </w:p>
    <w:p w14:paraId="4E59D7B3" w14:textId="7348A018" w:rsidR="00245872" w:rsidRPr="00730148" w:rsidRDefault="00245872" w:rsidP="00730148">
      <w:pPr>
        <w:tabs>
          <w:tab w:val="left" w:pos="440"/>
        </w:tabs>
        <w:spacing w:line="27" w:lineRule="exact"/>
        <w:rPr>
          <w:rFonts w:ascii="Arial" w:eastAsia="Arial" w:hAnsi="Arial"/>
          <w:color w:val="101010"/>
        </w:rPr>
      </w:pPr>
    </w:p>
    <w:p w14:paraId="67B4DB6C" w14:textId="77777777" w:rsidR="00245872" w:rsidRDefault="00245872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20529F92" w14:textId="77777777" w:rsidR="00245872" w:rsidRDefault="007667B3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</w:pPr>
      <w:r>
        <w:rPr>
          <w:rFonts w:ascii="Times New Roman" w:eastAsia="Times New Roman" w:hAnsi="Times New Roman"/>
          <w:b/>
          <w:color w:val="777777"/>
          <w:sz w:val="25"/>
        </w:rPr>
        <w:t>INTERESTS</w:t>
      </w:r>
    </w:p>
    <w:p w14:paraId="1CC055A5" w14:textId="77777777" w:rsidR="00245872" w:rsidRDefault="00245872">
      <w:pPr>
        <w:spacing w:line="86" w:lineRule="exact"/>
        <w:rPr>
          <w:rFonts w:ascii="Times New Roman" w:eastAsia="Times New Roman" w:hAnsi="Times New Roman"/>
          <w:sz w:val="24"/>
        </w:rPr>
      </w:pPr>
    </w:p>
    <w:p w14:paraId="19A257DC" w14:textId="4ADFD2C9" w:rsidR="00245872" w:rsidRDefault="007667B3">
      <w:pPr>
        <w:tabs>
          <w:tab w:val="left" w:pos="1640"/>
          <w:tab w:val="left" w:pos="3140"/>
          <w:tab w:val="left" w:pos="5740"/>
        </w:tabs>
        <w:spacing w:line="0" w:lineRule="atLeast"/>
        <w:ind w:left="300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>- Football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01010"/>
        </w:rPr>
        <w:t xml:space="preserve">- </w:t>
      </w:r>
      <w:r w:rsidR="00BD1B19">
        <w:rPr>
          <w:rFonts w:ascii="Arial" w:eastAsia="Arial" w:hAnsi="Arial"/>
          <w:color w:val="101010"/>
        </w:rPr>
        <w:t>Travelling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01010"/>
        </w:rPr>
        <w:t>- Event Management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01010"/>
        </w:rPr>
        <w:t>- Video Games</w:t>
      </w:r>
    </w:p>
    <w:p w14:paraId="04116040" w14:textId="77777777" w:rsidR="00245872" w:rsidRDefault="00245872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29A63C1C" w14:textId="77777777" w:rsidR="00245872" w:rsidRDefault="007667B3">
      <w:pPr>
        <w:spacing w:line="0" w:lineRule="atLeast"/>
        <w:rPr>
          <w:rFonts w:ascii="Times New Roman" w:eastAsia="Times New Roman" w:hAnsi="Times New Roman"/>
          <w:b/>
          <w:color w:val="777777"/>
          <w:sz w:val="25"/>
        </w:rPr>
      </w:pPr>
      <w:r>
        <w:rPr>
          <w:rFonts w:ascii="Times New Roman" w:eastAsia="Times New Roman" w:hAnsi="Times New Roman"/>
          <w:b/>
          <w:color w:val="777777"/>
          <w:sz w:val="25"/>
        </w:rPr>
        <w:t>EXTRA CURRICULAR</w:t>
      </w:r>
    </w:p>
    <w:p w14:paraId="695CD53D" w14:textId="77777777" w:rsidR="00245872" w:rsidRDefault="00245872">
      <w:pPr>
        <w:spacing w:line="86" w:lineRule="exact"/>
        <w:rPr>
          <w:rFonts w:ascii="Times New Roman" w:eastAsia="Times New Roman" w:hAnsi="Times New Roman"/>
          <w:sz w:val="24"/>
        </w:rPr>
      </w:pPr>
    </w:p>
    <w:p w14:paraId="296D618C" w14:textId="403067C2" w:rsidR="00245872" w:rsidRDefault="00730148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116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 xml:space="preserve">Executive Inventory and Merchandise, NIMUN’19 Islamabad. </w:t>
      </w:r>
      <w:r w:rsidR="007667B3">
        <w:rPr>
          <w:rFonts w:ascii="Arial" w:eastAsia="Arial" w:hAnsi="Arial"/>
          <w:color w:val="101010"/>
        </w:rPr>
        <w:t xml:space="preserve"> </w:t>
      </w:r>
    </w:p>
    <w:p w14:paraId="64441046" w14:textId="472F7E56" w:rsidR="007667B3" w:rsidRDefault="00DA346D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116"/>
        <w:rPr>
          <w:rFonts w:ascii="Arial" w:eastAsia="Arial" w:hAnsi="Arial"/>
          <w:color w:val="101010"/>
        </w:rPr>
      </w:pPr>
      <w:r>
        <w:rPr>
          <w:rFonts w:ascii="Arial" w:eastAsia="Arial" w:hAnsi="Arial"/>
          <w:color w:val="101010"/>
        </w:rPr>
        <w:t>Director Liaison, NUST Adventure Club</w:t>
      </w:r>
      <w:r w:rsidR="006E4ACF">
        <w:rPr>
          <w:rFonts w:ascii="Arial" w:eastAsia="Arial" w:hAnsi="Arial"/>
          <w:color w:val="101010"/>
        </w:rPr>
        <w:t xml:space="preserve"> Islamabad. </w:t>
      </w:r>
    </w:p>
    <w:p w14:paraId="040E90F2" w14:textId="228D7F23" w:rsidR="00C847F2" w:rsidRDefault="00C847F2" w:rsidP="00C847F2">
      <w:pPr>
        <w:tabs>
          <w:tab w:val="left" w:pos="420"/>
        </w:tabs>
        <w:spacing w:line="0" w:lineRule="atLeast"/>
        <w:rPr>
          <w:rFonts w:ascii="Arial" w:eastAsia="Arial" w:hAnsi="Arial"/>
          <w:color w:val="101010"/>
        </w:rPr>
      </w:pPr>
    </w:p>
    <w:sectPr w:rsidR="00C847F2">
      <w:type w:val="continuous"/>
      <w:pgSz w:w="11900" w:h="16939"/>
      <w:pgMar w:top="1023" w:right="719" w:bottom="286" w:left="560" w:header="0" w:footer="0" w:gutter="0"/>
      <w:cols w:space="0" w:equalWidth="0">
        <w:col w:w="10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74C2" w14:textId="77777777" w:rsidR="00CC3665" w:rsidRDefault="00CC3665" w:rsidP="00456C5A">
      <w:r>
        <w:separator/>
      </w:r>
    </w:p>
  </w:endnote>
  <w:endnote w:type="continuationSeparator" w:id="0">
    <w:p w14:paraId="3AA00FA5" w14:textId="77777777" w:rsidR="00CC3665" w:rsidRDefault="00CC3665" w:rsidP="004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E655" w14:textId="77777777" w:rsidR="00CC3665" w:rsidRDefault="00CC3665" w:rsidP="00456C5A">
      <w:r>
        <w:separator/>
      </w:r>
    </w:p>
  </w:footnote>
  <w:footnote w:type="continuationSeparator" w:id="0">
    <w:p w14:paraId="78C1E996" w14:textId="77777777" w:rsidR="00CC3665" w:rsidRDefault="00CC3665" w:rsidP="0045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893438BE">
      <w:start w:val="1"/>
      <w:numFmt w:val="bullet"/>
      <w:lvlText w:val="-"/>
      <w:lvlJc w:val="left"/>
    </w:lvl>
    <w:lvl w:ilvl="1" w:tplc="571A17F0">
      <w:start w:val="1"/>
      <w:numFmt w:val="bullet"/>
      <w:lvlText w:val=""/>
      <w:lvlJc w:val="left"/>
    </w:lvl>
    <w:lvl w:ilvl="2" w:tplc="A79470C8">
      <w:start w:val="1"/>
      <w:numFmt w:val="bullet"/>
      <w:lvlText w:val=""/>
      <w:lvlJc w:val="left"/>
    </w:lvl>
    <w:lvl w:ilvl="3" w:tplc="08E0BA4C">
      <w:start w:val="1"/>
      <w:numFmt w:val="bullet"/>
      <w:lvlText w:val=""/>
      <w:lvlJc w:val="left"/>
    </w:lvl>
    <w:lvl w:ilvl="4" w:tplc="7A9EA572">
      <w:start w:val="1"/>
      <w:numFmt w:val="bullet"/>
      <w:lvlText w:val=""/>
      <w:lvlJc w:val="left"/>
    </w:lvl>
    <w:lvl w:ilvl="5" w:tplc="79427574">
      <w:start w:val="1"/>
      <w:numFmt w:val="bullet"/>
      <w:lvlText w:val=""/>
      <w:lvlJc w:val="left"/>
    </w:lvl>
    <w:lvl w:ilvl="6" w:tplc="4EA8E6AA">
      <w:start w:val="1"/>
      <w:numFmt w:val="bullet"/>
      <w:lvlText w:val=""/>
      <w:lvlJc w:val="left"/>
    </w:lvl>
    <w:lvl w:ilvl="7" w:tplc="C0EEE890">
      <w:start w:val="1"/>
      <w:numFmt w:val="bullet"/>
      <w:lvlText w:val=""/>
      <w:lvlJc w:val="left"/>
    </w:lvl>
    <w:lvl w:ilvl="8" w:tplc="832E15C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E2BCD99A">
      <w:start w:val="1"/>
      <w:numFmt w:val="bullet"/>
      <w:lvlText w:val="-"/>
      <w:lvlJc w:val="left"/>
    </w:lvl>
    <w:lvl w:ilvl="1" w:tplc="6186D400">
      <w:start w:val="1"/>
      <w:numFmt w:val="bullet"/>
      <w:lvlText w:val=""/>
      <w:lvlJc w:val="left"/>
    </w:lvl>
    <w:lvl w:ilvl="2" w:tplc="7F7A00B2">
      <w:start w:val="1"/>
      <w:numFmt w:val="bullet"/>
      <w:lvlText w:val=""/>
      <w:lvlJc w:val="left"/>
    </w:lvl>
    <w:lvl w:ilvl="3" w:tplc="F66AE29C">
      <w:start w:val="1"/>
      <w:numFmt w:val="bullet"/>
      <w:lvlText w:val=""/>
      <w:lvlJc w:val="left"/>
    </w:lvl>
    <w:lvl w:ilvl="4" w:tplc="31A88558">
      <w:start w:val="1"/>
      <w:numFmt w:val="bullet"/>
      <w:lvlText w:val=""/>
      <w:lvlJc w:val="left"/>
    </w:lvl>
    <w:lvl w:ilvl="5" w:tplc="0012EBB0">
      <w:start w:val="1"/>
      <w:numFmt w:val="bullet"/>
      <w:lvlText w:val=""/>
      <w:lvlJc w:val="left"/>
    </w:lvl>
    <w:lvl w:ilvl="6" w:tplc="3F60CCB6">
      <w:start w:val="1"/>
      <w:numFmt w:val="bullet"/>
      <w:lvlText w:val=""/>
      <w:lvlJc w:val="left"/>
    </w:lvl>
    <w:lvl w:ilvl="7" w:tplc="DBBA23E8">
      <w:start w:val="1"/>
      <w:numFmt w:val="bullet"/>
      <w:lvlText w:val=""/>
      <w:lvlJc w:val="left"/>
    </w:lvl>
    <w:lvl w:ilvl="8" w:tplc="01F0D65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B936C842">
      <w:start w:val="1"/>
      <w:numFmt w:val="bullet"/>
      <w:lvlText w:val="-"/>
      <w:lvlJc w:val="left"/>
    </w:lvl>
    <w:lvl w:ilvl="1" w:tplc="1B004A62">
      <w:start w:val="1"/>
      <w:numFmt w:val="bullet"/>
      <w:lvlText w:val=""/>
      <w:lvlJc w:val="left"/>
    </w:lvl>
    <w:lvl w:ilvl="2" w:tplc="2990CEDC">
      <w:start w:val="1"/>
      <w:numFmt w:val="bullet"/>
      <w:lvlText w:val=""/>
      <w:lvlJc w:val="left"/>
    </w:lvl>
    <w:lvl w:ilvl="3" w:tplc="6AACCEF2">
      <w:start w:val="1"/>
      <w:numFmt w:val="bullet"/>
      <w:lvlText w:val=""/>
      <w:lvlJc w:val="left"/>
    </w:lvl>
    <w:lvl w:ilvl="4" w:tplc="9918B0FE">
      <w:start w:val="1"/>
      <w:numFmt w:val="bullet"/>
      <w:lvlText w:val=""/>
      <w:lvlJc w:val="left"/>
    </w:lvl>
    <w:lvl w:ilvl="5" w:tplc="B63A3D2C">
      <w:start w:val="1"/>
      <w:numFmt w:val="bullet"/>
      <w:lvlText w:val=""/>
      <w:lvlJc w:val="left"/>
    </w:lvl>
    <w:lvl w:ilvl="6" w:tplc="3F2C0BC0">
      <w:start w:val="1"/>
      <w:numFmt w:val="bullet"/>
      <w:lvlText w:val=""/>
      <w:lvlJc w:val="left"/>
    </w:lvl>
    <w:lvl w:ilvl="7" w:tplc="FFCCC756">
      <w:start w:val="1"/>
      <w:numFmt w:val="bullet"/>
      <w:lvlText w:val=""/>
      <w:lvlJc w:val="left"/>
    </w:lvl>
    <w:lvl w:ilvl="8" w:tplc="AFEEEE6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5DEE0582">
      <w:start w:val="1"/>
      <w:numFmt w:val="bullet"/>
      <w:lvlText w:val="-"/>
      <w:lvlJc w:val="left"/>
    </w:lvl>
    <w:lvl w:ilvl="1" w:tplc="AB66E708">
      <w:start w:val="1"/>
      <w:numFmt w:val="bullet"/>
      <w:lvlText w:val=""/>
      <w:lvlJc w:val="left"/>
    </w:lvl>
    <w:lvl w:ilvl="2" w:tplc="CA3AA5EA">
      <w:start w:val="1"/>
      <w:numFmt w:val="bullet"/>
      <w:lvlText w:val=""/>
      <w:lvlJc w:val="left"/>
    </w:lvl>
    <w:lvl w:ilvl="3" w:tplc="9934ED4E">
      <w:start w:val="1"/>
      <w:numFmt w:val="bullet"/>
      <w:lvlText w:val=""/>
      <w:lvlJc w:val="left"/>
    </w:lvl>
    <w:lvl w:ilvl="4" w:tplc="7A7A1344">
      <w:start w:val="1"/>
      <w:numFmt w:val="bullet"/>
      <w:lvlText w:val=""/>
      <w:lvlJc w:val="left"/>
    </w:lvl>
    <w:lvl w:ilvl="5" w:tplc="89F04A10">
      <w:start w:val="1"/>
      <w:numFmt w:val="bullet"/>
      <w:lvlText w:val=""/>
      <w:lvlJc w:val="left"/>
    </w:lvl>
    <w:lvl w:ilvl="6" w:tplc="B98CAFE8">
      <w:start w:val="1"/>
      <w:numFmt w:val="bullet"/>
      <w:lvlText w:val=""/>
      <w:lvlJc w:val="left"/>
    </w:lvl>
    <w:lvl w:ilvl="7" w:tplc="F1447F70">
      <w:start w:val="1"/>
      <w:numFmt w:val="bullet"/>
      <w:lvlText w:val=""/>
      <w:lvlJc w:val="left"/>
    </w:lvl>
    <w:lvl w:ilvl="8" w:tplc="816A688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4B22E42A">
      <w:start w:val="1"/>
      <w:numFmt w:val="bullet"/>
      <w:lvlText w:val="-"/>
      <w:lvlJc w:val="left"/>
    </w:lvl>
    <w:lvl w:ilvl="1" w:tplc="A35A4C7A">
      <w:start w:val="1"/>
      <w:numFmt w:val="bullet"/>
      <w:lvlText w:val=""/>
      <w:lvlJc w:val="left"/>
    </w:lvl>
    <w:lvl w:ilvl="2" w:tplc="4CCED21E">
      <w:start w:val="1"/>
      <w:numFmt w:val="bullet"/>
      <w:lvlText w:val=""/>
      <w:lvlJc w:val="left"/>
    </w:lvl>
    <w:lvl w:ilvl="3" w:tplc="75B8B494">
      <w:start w:val="1"/>
      <w:numFmt w:val="bullet"/>
      <w:lvlText w:val=""/>
      <w:lvlJc w:val="left"/>
    </w:lvl>
    <w:lvl w:ilvl="4" w:tplc="3086EC86">
      <w:start w:val="1"/>
      <w:numFmt w:val="bullet"/>
      <w:lvlText w:val=""/>
      <w:lvlJc w:val="left"/>
    </w:lvl>
    <w:lvl w:ilvl="5" w:tplc="61BCBE70">
      <w:start w:val="1"/>
      <w:numFmt w:val="bullet"/>
      <w:lvlText w:val=""/>
      <w:lvlJc w:val="left"/>
    </w:lvl>
    <w:lvl w:ilvl="6" w:tplc="3E7C98EA">
      <w:start w:val="1"/>
      <w:numFmt w:val="bullet"/>
      <w:lvlText w:val=""/>
      <w:lvlJc w:val="left"/>
    </w:lvl>
    <w:lvl w:ilvl="7" w:tplc="D72C53A0">
      <w:start w:val="1"/>
      <w:numFmt w:val="bullet"/>
      <w:lvlText w:val=""/>
      <w:lvlJc w:val="left"/>
    </w:lvl>
    <w:lvl w:ilvl="8" w:tplc="B122D09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9064C334">
      <w:start w:val="1"/>
      <w:numFmt w:val="bullet"/>
      <w:lvlText w:val="-"/>
      <w:lvlJc w:val="left"/>
    </w:lvl>
    <w:lvl w:ilvl="1" w:tplc="39E8C702">
      <w:start w:val="1"/>
      <w:numFmt w:val="bullet"/>
      <w:lvlText w:val=""/>
      <w:lvlJc w:val="left"/>
    </w:lvl>
    <w:lvl w:ilvl="2" w:tplc="3BB03394">
      <w:start w:val="1"/>
      <w:numFmt w:val="bullet"/>
      <w:lvlText w:val=""/>
      <w:lvlJc w:val="left"/>
    </w:lvl>
    <w:lvl w:ilvl="3" w:tplc="1A6AAA60">
      <w:start w:val="1"/>
      <w:numFmt w:val="bullet"/>
      <w:lvlText w:val=""/>
      <w:lvlJc w:val="left"/>
    </w:lvl>
    <w:lvl w:ilvl="4" w:tplc="BA280F7E">
      <w:start w:val="1"/>
      <w:numFmt w:val="bullet"/>
      <w:lvlText w:val=""/>
      <w:lvlJc w:val="left"/>
    </w:lvl>
    <w:lvl w:ilvl="5" w:tplc="BE7E6652">
      <w:start w:val="1"/>
      <w:numFmt w:val="bullet"/>
      <w:lvlText w:val=""/>
      <w:lvlJc w:val="left"/>
    </w:lvl>
    <w:lvl w:ilvl="6" w:tplc="BA8ADC2C">
      <w:start w:val="1"/>
      <w:numFmt w:val="bullet"/>
      <w:lvlText w:val=""/>
      <w:lvlJc w:val="left"/>
    </w:lvl>
    <w:lvl w:ilvl="7" w:tplc="1A7A061A">
      <w:start w:val="1"/>
      <w:numFmt w:val="bullet"/>
      <w:lvlText w:val=""/>
      <w:lvlJc w:val="left"/>
    </w:lvl>
    <w:lvl w:ilvl="8" w:tplc="735E75D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AFACE97C">
      <w:start w:val="1"/>
      <w:numFmt w:val="bullet"/>
      <w:lvlText w:val="-"/>
      <w:lvlJc w:val="left"/>
    </w:lvl>
    <w:lvl w:ilvl="1" w:tplc="E24641F0">
      <w:start w:val="1"/>
      <w:numFmt w:val="bullet"/>
      <w:lvlText w:val=""/>
      <w:lvlJc w:val="left"/>
    </w:lvl>
    <w:lvl w:ilvl="2" w:tplc="06241106">
      <w:start w:val="1"/>
      <w:numFmt w:val="bullet"/>
      <w:lvlText w:val=""/>
      <w:lvlJc w:val="left"/>
    </w:lvl>
    <w:lvl w:ilvl="3" w:tplc="7AE08284">
      <w:start w:val="1"/>
      <w:numFmt w:val="bullet"/>
      <w:lvlText w:val=""/>
      <w:lvlJc w:val="left"/>
    </w:lvl>
    <w:lvl w:ilvl="4" w:tplc="8294EFF0">
      <w:start w:val="1"/>
      <w:numFmt w:val="bullet"/>
      <w:lvlText w:val=""/>
      <w:lvlJc w:val="left"/>
    </w:lvl>
    <w:lvl w:ilvl="5" w:tplc="5662648C">
      <w:start w:val="1"/>
      <w:numFmt w:val="bullet"/>
      <w:lvlText w:val=""/>
      <w:lvlJc w:val="left"/>
    </w:lvl>
    <w:lvl w:ilvl="6" w:tplc="D654FF50">
      <w:start w:val="1"/>
      <w:numFmt w:val="bullet"/>
      <w:lvlText w:val=""/>
      <w:lvlJc w:val="left"/>
    </w:lvl>
    <w:lvl w:ilvl="7" w:tplc="65BC3542">
      <w:start w:val="1"/>
      <w:numFmt w:val="bullet"/>
      <w:lvlText w:val=""/>
      <w:lvlJc w:val="left"/>
    </w:lvl>
    <w:lvl w:ilvl="8" w:tplc="A6AECCE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12"/>
    <w:rsid w:val="000444F4"/>
    <w:rsid w:val="0007142F"/>
    <w:rsid w:val="000968F5"/>
    <w:rsid w:val="00174F72"/>
    <w:rsid w:val="0021509C"/>
    <w:rsid w:val="00241412"/>
    <w:rsid w:val="00245872"/>
    <w:rsid w:val="0029610B"/>
    <w:rsid w:val="002C5A85"/>
    <w:rsid w:val="003638CA"/>
    <w:rsid w:val="00390493"/>
    <w:rsid w:val="003F78A4"/>
    <w:rsid w:val="0041754A"/>
    <w:rsid w:val="00456C5A"/>
    <w:rsid w:val="00463A30"/>
    <w:rsid w:val="004B7553"/>
    <w:rsid w:val="004C69E0"/>
    <w:rsid w:val="00597A3D"/>
    <w:rsid w:val="005F7CA4"/>
    <w:rsid w:val="006139FE"/>
    <w:rsid w:val="00653DC2"/>
    <w:rsid w:val="006E4ACF"/>
    <w:rsid w:val="00713731"/>
    <w:rsid w:val="00730148"/>
    <w:rsid w:val="007667B3"/>
    <w:rsid w:val="00774A29"/>
    <w:rsid w:val="007E78CD"/>
    <w:rsid w:val="0099726B"/>
    <w:rsid w:val="00A4326D"/>
    <w:rsid w:val="00A6765C"/>
    <w:rsid w:val="00AB5D94"/>
    <w:rsid w:val="00AC3B1C"/>
    <w:rsid w:val="00AF3183"/>
    <w:rsid w:val="00B070C3"/>
    <w:rsid w:val="00B23E84"/>
    <w:rsid w:val="00BD1B19"/>
    <w:rsid w:val="00C847F2"/>
    <w:rsid w:val="00CC3665"/>
    <w:rsid w:val="00DA346D"/>
    <w:rsid w:val="00E0052B"/>
    <w:rsid w:val="00ED5163"/>
    <w:rsid w:val="00F915BD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CF0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C5A"/>
  </w:style>
  <w:style w:type="paragraph" w:styleId="Footer">
    <w:name w:val="footer"/>
    <w:basedOn w:val="Normal"/>
    <w:link w:val="FooterChar"/>
    <w:uiPriority w:val="99"/>
    <w:unhideWhenUsed/>
    <w:rsid w:val="00456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C5A"/>
  </w:style>
  <w:style w:type="character" w:styleId="Hyperlink">
    <w:name w:val="Hyperlink"/>
    <w:basedOn w:val="DefaultParagraphFont"/>
    <w:uiPriority w:val="99"/>
    <w:unhideWhenUsed/>
    <w:rsid w:val="00C84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nkedin.com/in/usman-naseeb-7b06361a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Abdullah</dc:creator>
  <cp:keywords/>
  <cp:lastModifiedBy>Muhammad Usman</cp:lastModifiedBy>
  <cp:revision>6</cp:revision>
  <dcterms:created xsi:type="dcterms:W3CDTF">2020-03-15T07:53:00Z</dcterms:created>
  <dcterms:modified xsi:type="dcterms:W3CDTF">2021-04-29T19:04:00Z</dcterms:modified>
</cp:coreProperties>
</file>